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организации </w:t>
      </w:r>
      <w:r w:rsidR="00691291" w:rsidRPr="00691291">
        <w:rPr>
          <w:rFonts w:ascii="Times New Roman" w:eastAsia="Calibri" w:hAnsi="Times New Roman" w:cs="Times New Roman"/>
          <w:sz w:val="24"/>
          <w:szCs w:val="24"/>
        </w:rPr>
        <w:t xml:space="preserve">точки </w:t>
      </w:r>
      <w:r w:rsidR="007B422F" w:rsidRPr="007B422F">
        <w:rPr>
          <w:rFonts w:ascii="Times New Roman" w:eastAsia="Calibri" w:hAnsi="Times New Roman" w:cs="Times New Roman"/>
          <w:sz w:val="24"/>
          <w:szCs w:val="24"/>
        </w:rPr>
        <w:t>розничной торговли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>на территории МАУ «Парк «Металлург» им. О. И. Тищенко»</w:t>
      </w:r>
      <w:r w:rsidR="00691291">
        <w:rPr>
          <w:rFonts w:ascii="Times New Roman" w:eastAsia="Calibri" w:hAnsi="Times New Roman" w:cs="Times New Roman"/>
          <w:sz w:val="24"/>
          <w:szCs w:val="24"/>
        </w:rPr>
        <w:t xml:space="preserve"> (Экопарк)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: обозначение на схеме </w:t>
      </w:r>
      <w:proofErr w:type="gramStart"/>
      <w:r w:rsidR="007B422F">
        <w:rPr>
          <w:rFonts w:ascii="Times New Roman" w:eastAsia="Calibri" w:hAnsi="Times New Roman" w:cs="Times New Roman"/>
          <w:b/>
          <w:sz w:val="24"/>
          <w:szCs w:val="24"/>
        </w:rPr>
        <w:t>ТТ</w:t>
      </w:r>
      <w:proofErr w:type="gramEnd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</w:t>
      </w:r>
      <w:r w:rsidR="00691291">
        <w:rPr>
          <w:rFonts w:ascii="Times New Roman" w:eastAsia="Calibri" w:hAnsi="Times New Roman" w:cs="Times New Roman"/>
          <w:sz w:val="24"/>
          <w:szCs w:val="24"/>
        </w:rPr>
        <w:t>31.10.</w:t>
      </w:r>
      <w:r w:rsidRPr="009B53B9">
        <w:rPr>
          <w:rFonts w:ascii="Times New Roman" w:eastAsia="Calibri" w:hAnsi="Times New Roman" w:cs="Times New Roman"/>
          <w:sz w:val="24"/>
          <w:szCs w:val="24"/>
        </w:rPr>
        <w:t>20</w:t>
      </w:r>
      <w:r w:rsidR="00691291">
        <w:rPr>
          <w:rFonts w:ascii="Times New Roman" w:eastAsia="Calibri" w:hAnsi="Times New Roman" w:cs="Times New Roman"/>
          <w:sz w:val="24"/>
          <w:szCs w:val="24"/>
        </w:rPr>
        <w:t>23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запроса предложений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 Учреждение вправе: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иным требованиям к объекту, предъявленным при проведении конкурсной процедуры.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2.2. Учреждение предоставляет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2.3. Учреждение вправе требовать возмещения расходов на устранение недостатков, возникших вследствие неисполнения или ненадлежащего исполнения Субъектом торговли условий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</w:rPr>
      </w:pPr>
      <w:r w:rsidRPr="00D21168">
        <w:rPr>
          <w:rFonts w:ascii="Times New Roman" w:eastAsia="Calibri" w:hAnsi="Times New Roman" w:cs="Times New Roman"/>
        </w:rPr>
        <w:t xml:space="preserve">2.4. </w:t>
      </w:r>
      <w:proofErr w:type="gramStart"/>
      <w:r w:rsidRPr="00D21168">
        <w:rPr>
          <w:rFonts w:ascii="Times New Roman" w:eastAsia="Calibri" w:hAnsi="Times New Roman" w:cs="Times New Roman"/>
          <w:sz w:val="24"/>
        </w:rPr>
        <w:t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D21168">
        <w:rPr>
          <w:rFonts w:ascii="Times New Roman" w:eastAsia="Calibri" w:hAnsi="Times New Roman" w:cs="Times New Roman"/>
          <w:sz w:val="24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lastRenderedPageBreak/>
        <w:t>Субъект торговли обязан возместить расходы, связанные с демонтажем оборудования, в течение 2-х дней с момента получения счета;</w:t>
      </w:r>
      <w:r w:rsidRPr="00D2116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2.5.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 Субъект торговли обязан: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 своевременно и в полном объеме оплачивать Учреждению стоимость права по настоящему договору;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2.6.3</w:t>
      </w: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>а свой счет: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охрану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ремонт и обслуживание Объекта;</w:t>
      </w:r>
    </w:p>
    <w:p w:rsidR="00D21168" w:rsidRPr="00D21168" w:rsidRDefault="00D21168" w:rsidP="00D21168">
      <w:pPr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обеспечивать пешеходную доступность к Объекту;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противопожарную безопасность и соблюдение противопожарного режима согласно действующим нормам и Правилам пожарной безопасности;</w:t>
      </w:r>
    </w:p>
    <w:p w:rsidR="00D21168" w:rsidRPr="00D21168" w:rsidRDefault="00D21168" w:rsidP="00D21168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2.6.4. использовать Объект исключительно по назначению, указанному в пункте 1.1 настоящего Договора;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2.6.7.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</w:t>
      </w:r>
      <w:r w:rsidRPr="00D21168">
        <w:rPr>
          <w:rFonts w:ascii="Times New Roman" w:eastAsia="Calibri" w:hAnsi="Times New Roman" w:cs="Times New Roman"/>
          <w:sz w:val="24"/>
          <w:szCs w:val="24"/>
        </w:rPr>
        <w:lastRenderedPageBreak/>
        <w:t>благоустройства города Челябинска.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</w:rPr>
        <w:t>С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 Субъекта торговли, самостоятельно нести ответственность за их нарушение;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D21168">
        <w:rPr>
          <w:rFonts w:ascii="Times New Roman" w:eastAsia="Calibri" w:hAnsi="Times New Roman" w:cs="Times New Roman"/>
          <w:sz w:val="24"/>
          <w:szCs w:val="24"/>
        </w:rPr>
        <w:t>оборотоспособности</w:t>
      </w:r>
      <w:proofErr w:type="spell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D21168">
        <w:rPr>
          <w:rFonts w:ascii="Calibri" w:eastAsia="Calibri" w:hAnsi="Calibri" w:cs="Times New Roman"/>
        </w:rPr>
        <w:t xml:space="preserve"> </w:t>
      </w:r>
      <w:r w:rsidRPr="00D21168">
        <w:rPr>
          <w:rFonts w:ascii="Times New Roman" w:eastAsia="Calibri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2.6.9.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D21168" w:rsidRPr="00D21168" w:rsidRDefault="00D21168" w:rsidP="00D21168">
      <w:pPr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2.6.10. согласовывать все проводимые акции и мероприятия с администрацией Учреждения за 7 (семь) календарных дней до даты предполагаемого мероприятия;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2.6.11.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168">
        <w:rPr>
          <w:rFonts w:ascii="Times New Roman" w:eastAsia="Calibri" w:hAnsi="Times New Roman" w:cs="Times New Roman"/>
          <w:sz w:val="24"/>
          <w:szCs w:val="24"/>
        </w:rPr>
        <w:t>2.6.12.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</w:t>
      </w:r>
      <w:proofErr w:type="gramEnd"/>
      <w:r w:rsidRPr="00D21168">
        <w:rPr>
          <w:rFonts w:ascii="Times New Roman" w:eastAsia="Calibri" w:hAnsi="Times New Roman" w:cs="Times New Roman"/>
          <w:sz w:val="24"/>
          <w:szCs w:val="24"/>
        </w:rPr>
        <w:t xml:space="preserve"> В случае просрочки этого срока демонтаж оборудования осуществляется в порядке, предусмотренном п. 2.5 Договора.</w:t>
      </w:r>
    </w:p>
    <w:p w:rsidR="00D21168" w:rsidRPr="00D21168" w:rsidRDefault="00D21168" w:rsidP="00D2116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проведения 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D21168" w:rsidP="00D21168">
      <w:pPr>
        <w:jc w:val="both"/>
        <w:rPr>
          <w:rFonts w:ascii="Times New Roman" w:hAnsi="Times New Roman" w:cs="Times New Roman"/>
          <w:sz w:val="24"/>
          <w:szCs w:val="24"/>
        </w:rPr>
      </w:pPr>
      <w:r w:rsidRPr="00D21168">
        <w:rPr>
          <w:rFonts w:ascii="Times New Roman" w:eastAsia="Calibri" w:hAnsi="Times New Roman" w:cs="Times New Roman"/>
          <w:sz w:val="24"/>
          <w:szCs w:val="24"/>
        </w:rPr>
        <w:t>2.6.14.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размещения на месте установленного Объекта объекто</w:t>
      </w:r>
      <w:r>
        <w:rPr>
          <w:rFonts w:ascii="Times New Roman" w:eastAsia="Calibri" w:hAnsi="Times New Roman" w:cs="Times New Roman"/>
          <w:sz w:val="24"/>
          <w:szCs w:val="24"/>
        </w:rPr>
        <w:t>в капитального строительства.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lastRenderedPageBreak/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C9590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0E3B6C" w:rsidP="009A51C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</w:t>
            </w:r>
            <w:r w:rsidR="009A51C7">
              <w:rPr>
                <w:rFonts w:ascii="Times New Roman" w:eastAsia="Calibri" w:hAnsi="Times New Roman" w:cs="Times New Roman"/>
                <w:sz w:val="24"/>
              </w:rPr>
              <w:t>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4.9. Сторо</w:t>
      </w:r>
      <w:r w:rsidR="00312850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</w:t>
      </w:r>
      <w:r w:rsidR="00736126">
        <w:rPr>
          <w:rFonts w:ascii="Times New Roman" w:hAnsi="Times New Roman" w:cs="Times New Roman"/>
          <w:sz w:val="24"/>
          <w:szCs w:val="24"/>
        </w:rPr>
        <w:t xml:space="preserve"> уведомление о наступлении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736126">
        <w:rPr>
          <w:rFonts w:ascii="Times New Roman" w:hAnsi="Times New Roman" w:cs="Times New Roman"/>
          <w:sz w:val="24"/>
          <w:szCs w:val="24"/>
        </w:rPr>
        <w:t>4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40703810204084500667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 ЧФ АО «СМП БАНК» г. Челябинск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К/с 30101810000000000988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БИК 047501988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736126">
        <w:t>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lastRenderedPageBreak/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BF" w:rsidRDefault="00A472BF" w:rsidP="00467FA4">
      <w:pPr>
        <w:spacing w:after="0" w:line="240" w:lineRule="auto"/>
      </w:pPr>
      <w:r>
        <w:separator/>
      </w:r>
    </w:p>
  </w:endnote>
  <w:endnote w:type="continuationSeparator" w:id="0">
    <w:p w:rsidR="00A472BF" w:rsidRDefault="00A472BF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22F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BF" w:rsidRDefault="00A472BF" w:rsidP="00467FA4">
      <w:pPr>
        <w:spacing w:after="0" w:line="240" w:lineRule="auto"/>
      </w:pPr>
      <w:r>
        <w:separator/>
      </w:r>
    </w:p>
  </w:footnote>
  <w:footnote w:type="continuationSeparator" w:id="0">
    <w:p w:rsidR="00A472BF" w:rsidRDefault="00A472BF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76773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2850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96330"/>
    <w:rsid w:val="005B39B6"/>
    <w:rsid w:val="005E043B"/>
    <w:rsid w:val="005E1FBB"/>
    <w:rsid w:val="00607FF4"/>
    <w:rsid w:val="006170F1"/>
    <w:rsid w:val="00643260"/>
    <w:rsid w:val="00650665"/>
    <w:rsid w:val="006508F3"/>
    <w:rsid w:val="00656BDD"/>
    <w:rsid w:val="00691291"/>
    <w:rsid w:val="00697CD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126"/>
    <w:rsid w:val="00736D6B"/>
    <w:rsid w:val="00756108"/>
    <w:rsid w:val="007665A6"/>
    <w:rsid w:val="007764AE"/>
    <w:rsid w:val="007807D9"/>
    <w:rsid w:val="007A06D5"/>
    <w:rsid w:val="007B204B"/>
    <w:rsid w:val="007B422F"/>
    <w:rsid w:val="007B721D"/>
    <w:rsid w:val="007C699C"/>
    <w:rsid w:val="007F02A5"/>
    <w:rsid w:val="007F0595"/>
    <w:rsid w:val="007F0BFC"/>
    <w:rsid w:val="007F22E6"/>
    <w:rsid w:val="007F7056"/>
    <w:rsid w:val="0084105E"/>
    <w:rsid w:val="0085321A"/>
    <w:rsid w:val="008A6F05"/>
    <w:rsid w:val="008C3418"/>
    <w:rsid w:val="008F7BBE"/>
    <w:rsid w:val="00911E48"/>
    <w:rsid w:val="00914650"/>
    <w:rsid w:val="00934486"/>
    <w:rsid w:val="00941DDE"/>
    <w:rsid w:val="00953C3D"/>
    <w:rsid w:val="009571E0"/>
    <w:rsid w:val="009828D0"/>
    <w:rsid w:val="00987E78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472BF"/>
    <w:rsid w:val="00A73AB5"/>
    <w:rsid w:val="00A867D6"/>
    <w:rsid w:val="00A86D0E"/>
    <w:rsid w:val="00A97F37"/>
    <w:rsid w:val="00B24CA9"/>
    <w:rsid w:val="00B52AB9"/>
    <w:rsid w:val="00B85ED1"/>
    <w:rsid w:val="00BC1026"/>
    <w:rsid w:val="00BC49B8"/>
    <w:rsid w:val="00BF4F94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9590C"/>
    <w:rsid w:val="00CB319C"/>
    <w:rsid w:val="00CC7F42"/>
    <w:rsid w:val="00CD1FD5"/>
    <w:rsid w:val="00CD559E"/>
    <w:rsid w:val="00CE378F"/>
    <w:rsid w:val="00D21168"/>
    <w:rsid w:val="00D257A4"/>
    <w:rsid w:val="00D34B62"/>
    <w:rsid w:val="00D42000"/>
    <w:rsid w:val="00D64E51"/>
    <w:rsid w:val="00D83EFF"/>
    <w:rsid w:val="00DB4C2B"/>
    <w:rsid w:val="00E127EB"/>
    <w:rsid w:val="00E16B25"/>
    <w:rsid w:val="00E46F26"/>
    <w:rsid w:val="00E52401"/>
    <w:rsid w:val="00E71187"/>
    <w:rsid w:val="00EA69EA"/>
    <w:rsid w:val="00EB5A36"/>
    <w:rsid w:val="00F203CA"/>
    <w:rsid w:val="00F30554"/>
    <w:rsid w:val="00F34D15"/>
    <w:rsid w:val="00F54C65"/>
    <w:rsid w:val="00F83FF3"/>
    <w:rsid w:val="00F849BF"/>
    <w:rsid w:val="00F95D42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81DB-7FF6-4B54-9E80-2A5F9E83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8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84</cp:revision>
  <cp:lastPrinted>2022-05-31T10:15:00Z</cp:lastPrinted>
  <dcterms:created xsi:type="dcterms:W3CDTF">2020-05-28T08:52:00Z</dcterms:created>
  <dcterms:modified xsi:type="dcterms:W3CDTF">2023-04-13T13:53:00Z</dcterms:modified>
</cp:coreProperties>
</file>